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45" w:rsidRDefault="00CF0845" w:rsidP="00B31B3A">
      <w:pPr>
        <w:spacing w:after="200"/>
        <w:ind w:left="567" w:right="567"/>
        <w:jc w:val="both"/>
        <w:rPr>
          <w:rFonts w:ascii="Arial" w:hAnsi="Arial" w:cs="Arial"/>
          <w:b/>
          <w:sz w:val="28"/>
          <w:lang w:val="en-GB"/>
        </w:rPr>
      </w:pPr>
      <w:r w:rsidRPr="00CF0845">
        <w:rPr>
          <w:rFonts w:ascii="Arial" w:hAnsi="Arial" w:cs="Arial"/>
          <w:b/>
          <w:sz w:val="36"/>
          <w:lang w:val="en-GB"/>
        </w:rPr>
        <w:t>MONDAY MAY 16 – FIFTH WEEK OF EASTER [C]</w:t>
      </w:r>
    </w:p>
    <w:p w:rsidR="00CF0845" w:rsidRPr="00CF0845" w:rsidRDefault="00CF0845" w:rsidP="00B31B3A">
      <w:pPr>
        <w:spacing w:after="200"/>
        <w:ind w:left="567" w:right="567"/>
        <w:jc w:val="both"/>
        <w:rPr>
          <w:rFonts w:ascii="Arial" w:hAnsi="Arial" w:cs="Arial"/>
          <w:b/>
          <w:sz w:val="28"/>
          <w:lang w:val="en-GB"/>
        </w:rPr>
      </w:pPr>
      <w:r w:rsidRPr="00CF0845">
        <w:rPr>
          <w:rFonts w:ascii="Arial" w:hAnsi="Arial" w:cs="Arial"/>
          <w:b/>
          <w:sz w:val="28"/>
          <w:lang w:val="en-GB"/>
        </w:rPr>
        <w:t>I have told you this while I am with you. The Advocate, the holy Spirit that the Father will send in my name - he will teach you everything and remind you of all that (I) told you.</w:t>
      </w:r>
    </w:p>
    <w:p w:rsidR="00B31B3A" w:rsidRPr="00B31B3A" w:rsidRDefault="00B31B3A" w:rsidP="00B31B3A">
      <w:pPr>
        <w:spacing w:after="200"/>
        <w:ind w:left="567" w:right="567"/>
        <w:jc w:val="both"/>
        <w:rPr>
          <w:rFonts w:ascii="Arial" w:hAnsi="Arial" w:cs="Arial"/>
          <w:b/>
          <w:sz w:val="24"/>
          <w:lang w:val="en-GB"/>
        </w:rPr>
      </w:pPr>
      <w:r w:rsidRPr="00B31B3A">
        <w:rPr>
          <w:rFonts w:ascii="Arial" w:hAnsi="Arial" w:cs="Arial"/>
          <w:b/>
          <w:sz w:val="24"/>
          <w:lang w:val="en-GB"/>
        </w:rPr>
        <w:t>What is the mission of the Holy Spirit within the people of God? That of</w:t>
      </w:r>
      <w:r w:rsidR="00CF0845">
        <w:rPr>
          <w:rFonts w:ascii="Arial" w:hAnsi="Arial" w:cs="Arial"/>
          <w:b/>
          <w:sz w:val="24"/>
          <w:lang w:val="en-GB"/>
        </w:rPr>
        <w:t xml:space="preserve"> first delivering</w:t>
      </w:r>
      <w:r w:rsidRPr="00B31B3A">
        <w:rPr>
          <w:rFonts w:ascii="Arial" w:hAnsi="Arial" w:cs="Arial"/>
          <w:b/>
          <w:sz w:val="24"/>
          <w:lang w:val="en-GB"/>
        </w:rPr>
        <w:t xml:space="preserve"> the faithful in Christ from all the idolatries that over the course of history will assault the mystery of Christ Jesus in order to destroy it. Then, through the missionary work of the Apostles and in hierarchical communion with them, of the entire body of Christ, delivering the world from all the idolatries that always consume their life in the sin of the great immorality. Today the Holy Spirit has a huge work to fulfil. He is </w:t>
      </w:r>
      <w:r w:rsidR="00A15001">
        <w:rPr>
          <w:rFonts w:ascii="Arial" w:hAnsi="Arial" w:cs="Arial"/>
          <w:b/>
          <w:sz w:val="24"/>
          <w:lang w:val="en-GB"/>
        </w:rPr>
        <w:t>t</w:t>
      </w:r>
      <w:r w:rsidRPr="00B31B3A">
        <w:rPr>
          <w:rFonts w:ascii="Arial" w:hAnsi="Arial" w:cs="Arial"/>
          <w:b/>
          <w:sz w:val="24"/>
          <w:lang w:val="en-GB"/>
        </w:rPr>
        <w:t>o deliver the disciples of Jesus from the idol or the golden calf they have done and this golden calf deals with Christ Jesus. Dealing with Christ Jesus, it also deals with the Father and the Holy Spirit. This golden calf then embraces the whole Church and its whole doctrine, starting from its sacred sources that are the Revelation contained both in the Old and in the New Testament, the Holy Tradition, the Magisterium and also the sound Theology of the Fathers and of the Doctors of the Church. Today we can compare the idolatry that is falling down on the Church to the plagues of locusts. They did not leave any blade of green grass in Egypt. Or to the invasion of the four devouring animals that is recalled in the Book of the Prophet Joel:</w:t>
      </w:r>
      <w:r w:rsidRPr="00B31B3A">
        <w:rPr>
          <w:rFonts w:ascii="Times New Roman" w:eastAsia="Times New Roman" w:hAnsi="Times New Roman" w:cs="Times New Roman"/>
          <w:color w:val="000000"/>
          <w:sz w:val="27"/>
          <w:szCs w:val="27"/>
          <w:lang w:val="en-GB" w:eastAsia="it-IT"/>
        </w:rPr>
        <w:t xml:space="preserve"> </w:t>
      </w:r>
      <w:r w:rsidRPr="00B31B3A">
        <w:rPr>
          <w:rFonts w:ascii="Arial" w:hAnsi="Arial" w:cs="Arial"/>
          <w:b/>
          <w:sz w:val="24"/>
          <w:lang w:val="en-GB"/>
        </w:rPr>
        <w:t>The LORD then said to Moses, "Stretch out your hand over the land of Egypt, that locusts may swarm over it and eat up all the vegetation and whatever the hail has left."</w:t>
      </w:r>
      <w:r>
        <w:rPr>
          <w:rFonts w:ascii="Arial" w:hAnsi="Arial" w:cs="Arial"/>
          <w:b/>
          <w:sz w:val="24"/>
          <w:lang w:val="en-GB"/>
        </w:rPr>
        <w:t xml:space="preserve"> </w:t>
      </w:r>
      <w:r w:rsidRPr="00B31B3A">
        <w:rPr>
          <w:rFonts w:ascii="Arial" w:hAnsi="Arial" w:cs="Arial"/>
          <w:b/>
          <w:sz w:val="24"/>
          <w:lang w:val="en-GB"/>
        </w:rPr>
        <w:t>So Moses stretched out his staff over the land of Egypt, and the LORD sent an east wind blowing over the land all that day and all that night. At dawn the east wind brought the locusts.</w:t>
      </w:r>
      <w:r>
        <w:rPr>
          <w:rFonts w:ascii="Arial" w:hAnsi="Arial" w:cs="Arial"/>
          <w:b/>
          <w:sz w:val="24"/>
          <w:lang w:val="en-GB"/>
        </w:rPr>
        <w:t xml:space="preserve"> </w:t>
      </w:r>
      <w:r w:rsidRPr="00B31B3A">
        <w:rPr>
          <w:rFonts w:ascii="Arial" w:hAnsi="Arial" w:cs="Arial"/>
          <w:b/>
          <w:sz w:val="24"/>
          <w:lang w:val="en-GB"/>
        </w:rPr>
        <w:t>They swarmed over the whole land of Egypt and settled down on every part of it. Never before had there been such a fierce swarm of locusts, nor will there ever be.</w:t>
      </w:r>
      <w:r>
        <w:rPr>
          <w:rFonts w:ascii="Arial" w:hAnsi="Arial" w:cs="Arial"/>
          <w:b/>
          <w:sz w:val="24"/>
          <w:lang w:val="en-GB"/>
        </w:rPr>
        <w:t xml:space="preserve"> </w:t>
      </w:r>
      <w:r w:rsidRPr="00B31B3A">
        <w:rPr>
          <w:rFonts w:ascii="Arial" w:hAnsi="Arial" w:cs="Arial"/>
          <w:b/>
          <w:sz w:val="24"/>
          <w:lang w:val="en-GB"/>
        </w:rPr>
        <w:t>They covered the surface of the whole land, till it was black with them. They ate up all the vegetation in the land and the fruit of whatever trees the hail had spared. Nothing green was left on any tree or plant throughout the land of Egypt.</w:t>
      </w:r>
      <w:r>
        <w:rPr>
          <w:rFonts w:ascii="Arial" w:hAnsi="Arial" w:cs="Arial"/>
          <w:b/>
          <w:sz w:val="24"/>
          <w:lang w:val="en-GB"/>
        </w:rPr>
        <w:t>” (Ex 10, 12-15) Let us remember: no blade of green grass.</w:t>
      </w:r>
    </w:p>
    <w:p w:rsidR="00A15001" w:rsidRDefault="00A15001" w:rsidP="00A15001">
      <w:pPr>
        <w:spacing w:after="200"/>
        <w:ind w:left="567" w:right="567"/>
        <w:jc w:val="both"/>
        <w:rPr>
          <w:rFonts w:ascii="Arial" w:hAnsi="Arial" w:cs="Arial"/>
          <w:b/>
          <w:sz w:val="24"/>
          <w:lang w:val="en-GB"/>
        </w:rPr>
      </w:pPr>
      <w:r>
        <w:rPr>
          <w:rFonts w:ascii="Arial" w:hAnsi="Arial" w:cs="Arial"/>
          <w:b/>
          <w:sz w:val="24"/>
          <w:lang w:val="en-GB"/>
        </w:rPr>
        <w:t>“</w:t>
      </w:r>
      <w:r w:rsidRPr="00A15001">
        <w:rPr>
          <w:rFonts w:ascii="Arial" w:hAnsi="Arial" w:cs="Arial"/>
          <w:b/>
          <w:sz w:val="24"/>
          <w:lang w:val="en-GB"/>
        </w:rPr>
        <w:t>Hear this, you elders! Pay attention, all you who dwell in the land! Has the like of this happened in your days, or in the days of your fathers?</w:t>
      </w:r>
      <w:r>
        <w:rPr>
          <w:rFonts w:ascii="Arial" w:hAnsi="Arial" w:cs="Arial"/>
          <w:b/>
          <w:sz w:val="24"/>
          <w:lang w:val="en-GB"/>
        </w:rPr>
        <w:t xml:space="preserve"> </w:t>
      </w:r>
      <w:r w:rsidRPr="00A15001">
        <w:rPr>
          <w:rFonts w:ascii="Arial" w:hAnsi="Arial" w:cs="Arial"/>
          <w:b/>
          <w:sz w:val="24"/>
          <w:lang w:val="en-GB"/>
        </w:rPr>
        <w:t>Tell it to your children, and your children to their children, and their children to the next generation. What the cutter left, the locust swarm has eaten; What the locust swarm left, the grasshopper has eaten; And what the grasshopper left, the devourer has eaten.</w:t>
      </w:r>
      <w:r>
        <w:rPr>
          <w:rFonts w:ascii="Arial" w:hAnsi="Arial" w:cs="Arial"/>
          <w:b/>
          <w:sz w:val="24"/>
          <w:lang w:val="en-GB"/>
        </w:rPr>
        <w:t xml:space="preserve"> </w:t>
      </w:r>
      <w:r w:rsidRPr="00A15001">
        <w:rPr>
          <w:rFonts w:ascii="Arial" w:hAnsi="Arial" w:cs="Arial"/>
          <w:b/>
          <w:sz w:val="24"/>
          <w:lang w:val="en-GB"/>
        </w:rPr>
        <w:t>Wake up, you drunkards, and weep; wail, all you drinkers of wine, Because the juice of the grape will be withheld from your mouths. For a people has invaded my land, mighty and without number; His teeth are the teeth of a lion, and his molars those of a lioness.</w:t>
      </w:r>
      <w:r>
        <w:rPr>
          <w:rFonts w:ascii="Arial" w:hAnsi="Arial" w:cs="Arial"/>
          <w:b/>
          <w:sz w:val="24"/>
          <w:lang w:val="en-GB"/>
        </w:rPr>
        <w:t xml:space="preserve"> </w:t>
      </w:r>
      <w:r w:rsidRPr="00A15001">
        <w:rPr>
          <w:rFonts w:ascii="Arial" w:hAnsi="Arial" w:cs="Arial"/>
          <w:b/>
          <w:sz w:val="24"/>
          <w:lang w:val="en-GB"/>
        </w:rPr>
        <w:t>He has laid waste my vine, and blighted my fig tree; He has stripped it, sheared off its bark; its branches are made white.</w:t>
      </w:r>
      <w:r>
        <w:rPr>
          <w:rFonts w:ascii="Arial" w:hAnsi="Arial" w:cs="Arial"/>
          <w:b/>
          <w:sz w:val="24"/>
          <w:lang w:val="en-GB"/>
        </w:rPr>
        <w:t xml:space="preserve"> </w:t>
      </w:r>
      <w:r w:rsidRPr="00A15001">
        <w:rPr>
          <w:rFonts w:ascii="Arial" w:hAnsi="Arial" w:cs="Arial"/>
          <w:b/>
          <w:sz w:val="24"/>
          <w:lang w:val="en-GB"/>
        </w:rPr>
        <w:t xml:space="preserve">Lament like </w:t>
      </w:r>
      <w:r w:rsidRPr="00A15001">
        <w:rPr>
          <w:rFonts w:ascii="Arial" w:hAnsi="Arial" w:cs="Arial"/>
          <w:b/>
          <w:sz w:val="24"/>
          <w:lang w:val="en-GB"/>
        </w:rPr>
        <w:lastRenderedPageBreak/>
        <w:t>a virgin girt with sackcloth for the spouse of her youth.</w:t>
      </w:r>
      <w:r>
        <w:rPr>
          <w:rFonts w:ascii="Arial" w:hAnsi="Arial" w:cs="Arial"/>
          <w:b/>
          <w:sz w:val="24"/>
          <w:lang w:val="en-GB"/>
        </w:rPr>
        <w:t xml:space="preserve"> </w:t>
      </w:r>
      <w:r w:rsidRPr="00A15001">
        <w:rPr>
          <w:rFonts w:ascii="Arial" w:hAnsi="Arial" w:cs="Arial"/>
          <w:b/>
          <w:sz w:val="24"/>
          <w:lang w:val="en-GB"/>
        </w:rPr>
        <w:t>Abolished are offering and libation from the house of the LORD; In mourning are the priests, the ministers of the LORD.</w:t>
      </w:r>
      <w:r>
        <w:rPr>
          <w:rFonts w:ascii="Arial" w:hAnsi="Arial" w:cs="Arial"/>
          <w:b/>
          <w:sz w:val="24"/>
          <w:lang w:val="en-GB"/>
        </w:rPr>
        <w:t xml:space="preserve"> </w:t>
      </w:r>
      <w:r w:rsidRPr="00A15001">
        <w:rPr>
          <w:rFonts w:ascii="Arial" w:hAnsi="Arial" w:cs="Arial"/>
          <w:b/>
          <w:sz w:val="24"/>
          <w:lang w:val="en-GB"/>
        </w:rPr>
        <w:t>The field is ravaged, the earth mourns, Because the grain is ravaged, the must has failed, the oil languishes.</w:t>
      </w:r>
      <w:r>
        <w:rPr>
          <w:rFonts w:ascii="Arial" w:hAnsi="Arial" w:cs="Arial"/>
          <w:b/>
          <w:sz w:val="24"/>
          <w:lang w:val="en-GB"/>
        </w:rPr>
        <w:t>” (Ji 1, 2-10) It is devastation.</w:t>
      </w:r>
    </w:p>
    <w:p w:rsidR="00A15001" w:rsidRDefault="00A15001" w:rsidP="00A15001">
      <w:pPr>
        <w:spacing w:after="200"/>
        <w:ind w:left="567" w:right="567"/>
        <w:jc w:val="both"/>
        <w:rPr>
          <w:rFonts w:ascii="Arial" w:hAnsi="Arial" w:cs="Arial"/>
          <w:b/>
          <w:sz w:val="24"/>
          <w:lang w:val="en-GB"/>
        </w:rPr>
      </w:pPr>
      <w:r w:rsidRPr="00A15001">
        <w:rPr>
          <w:rFonts w:ascii="Arial" w:hAnsi="Arial" w:cs="Arial"/>
          <w:b/>
          <w:sz w:val="24"/>
          <w:lang w:val="en-GB"/>
        </w:rPr>
        <w:t xml:space="preserve">If the Holy Spirit does not intervene with his powerful action, the disciples do not leave any blade of truth dealing with Christ Jesus. “What the ministries of the Word have left was devoured by the Doctors. What the Doctors have left, was devoured by the Teachers. What the Teachers have devoured was devoured by those who participate in the ministry of teaching in some ways”. If the disciples do not deliver themselves from this universal idolatry dealing with the person of Christ Jesus, they might never help the world to deliver themselves from its universal idolatry. Only </w:t>
      </w:r>
      <w:r>
        <w:rPr>
          <w:rFonts w:ascii="Arial" w:hAnsi="Arial" w:cs="Arial"/>
          <w:b/>
          <w:sz w:val="24"/>
          <w:lang w:val="en-GB"/>
        </w:rPr>
        <w:t>whoever</w:t>
      </w:r>
      <w:r w:rsidRPr="00A15001">
        <w:rPr>
          <w:rFonts w:ascii="Arial" w:hAnsi="Arial" w:cs="Arial"/>
          <w:b/>
          <w:sz w:val="24"/>
          <w:lang w:val="en-GB"/>
        </w:rPr>
        <w:t xml:space="preserve"> is of most pure faith might help to become of most pure faith. </w:t>
      </w:r>
      <w:r>
        <w:rPr>
          <w:rFonts w:ascii="Arial" w:hAnsi="Arial" w:cs="Arial"/>
          <w:b/>
          <w:sz w:val="24"/>
          <w:lang w:val="en-GB"/>
        </w:rPr>
        <w:t>Whoever</w:t>
      </w:r>
      <w:r w:rsidRPr="00A15001">
        <w:rPr>
          <w:rFonts w:ascii="Arial" w:hAnsi="Arial" w:cs="Arial"/>
          <w:b/>
          <w:sz w:val="24"/>
          <w:lang w:val="en-GB"/>
        </w:rPr>
        <w:t xml:space="preserve"> is of impure and sick faith might never help the other to enter in the purest and healthiest faith. This is universal law, as well.</w:t>
      </w:r>
    </w:p>
    <w:p w:rsidR="00A15001" w:rsidRDefault="00A15001" w:rsidP="00A15001">
      <w:pPr>
        <w:spacing w:after="200"/>
        <w:ind w:left="567" w:right="567"/>
        <w:jc w:val="both"/>
        <w:rPr>
          <w:rFonts w:ascii="Arial" w:hAnsi="Arial" w:cs="Arial"/>
          <w:b/>
          <w:sz w:val="24"/>
          <w:lang w:val="en-GB"/>
        </w:rPr>
      </w:pPr>
      <w:r w:rsidRPr="00A15001">
        <w:rPr>
          <w:rFonts w:ascii="Arial" w:eastAsia="Calibri" w:hAnsi="Arial" w:cs="Arial"/>
          <w:b/>
          <w:sz w:val="28"/>
          <w:szCs w:val="28"/>
          <w:lang w:val="en-GB"/>
        </w:rPr>
        <w:t>Let us read the text of Jn 14,21-26</w:t>
      </w:r>
    </w:p>
    <w:p w:rsidR="00A15001" w:rsidRDefault="00A15001" w:rsidP="00A15001">
      <w:pPr>
        <w:spacing w:after="200"/>
        <w:ind w:left="567" w:right="567"/>
        <w:jc w:val="both"/>
        <w:rPr>
          <w:rFonts w:ascii="Arial" w:hAnsi="Arial" w:cs="Arial"/>
          <w:b/>
          <w:sz w:val="24"/>
          <w:lang w:val="en-GB"/>
        </w:rPr>
      </w:pPr>
      <w:r w:rsidRPr="00A15001">
        <w:rPr>
          <w:rFonts w:ascii="Arial" w:hAnsi="Arial" w:cs="Arial"/>
          <w:b/>
          <w:sz w:val="24"/>
          <w:lang w:val="en-GB"/>
        </w:rPr>
        <w:t>Whoever has my commandments and observes them is the one who loves me. And whoever loves me will be loved by my Father, and I will love him and reveal myself to him."</w:t>
      </w:r>
      <w:r>
        <w:rPr>
          <w:rFonts w:ascii="Arial" w:hAnsi="Arial" w:cs="Arial"/>
          <w:b/>
          <w:sz w:val="24"/>
          <w:lang w:val="en-GB"/>
        </w:rPr>
        <w:t xml:space="preserve"> Judas, not the Iscariot,</w:t>
      </w:r>
      <w:r w:rsidRPr="00A15001">
        <w:rPr>
          <w:rFonts w:ascii="Arial" w:hAnsi="Arial" w:cs="Arial"/>
          <w:b/>
          <w:sz w:val="24"/>
          <w:lang w:val="en-GB"/>
        </w:rPr>
        <w:t> said to him, "Master, (then) what happened that you will reveal yourself to us and not to the world?"</w:t>
      </w:r>
      <w:r>
        <w:rPr>
          <w:rFonts w:ascii="Arial" w:hAnsi="Arial" w:cs="Arial"/>
          <w:b/>
          <w:sz w:val="24"/>
          <w:lang w:val="en-GB"/>
        </w:rPr>
        <w:t xml:space="preserve"> </w:t>
      </w:r>
      <w:r w:rsidRPr="00A15001">
        <w:rPr>
          <w:rFonts w:ascii="Arial" w:hAnsi="Arial" w:cs="Arial"/>
          <w:b/>
          <w:sz w:val="24"/>
          <w:lang w:val="en-GB"/>
        </w:rPr>
        <w:t>Jesus answered and said to him, "Whoever loves me will keep my word, and my Father will love him, and we will come to him and make our dwelling with him.</w:t>
      </w:r>
      <w:r>
        <w:rPr>
          <w:rFonts w:ascii="Arial" w:hAnsi="Arial" w:cs="Arial"/>
          <w:b/>
          <w:sz w:val="24"/>
          <w:lang w:val="en-GB"/>
        </w:rPr>
        <w:t xml:space="preserve"> </w:t>
      </w:r>
      <w:r w:rsidRPr="00A15001">
        <w:rPr>
          <w:rFonts w:ascii="Arial" w:hAnsi="Arial" w:cs="Arial"/>
          <w:b/>
          <w:sz w:val="24"/>
          <w:lang w:val="en-GB"/>
        </w:rPr>
        <w:t>Whoever does not love me does not keep my words; yet the word you hear is not mine but that of the Father who sent me.</w:t>
      </w:r>
      <w:r>
        <w:rPr>
          <w:rFonts w:ascii="Arial" w:hAnsi="Arial" w:cs="Arial"/>
          <w:b/>
          <w:sz w:val="24"/>
          <w:lang w:val="en-GB"/>
        </w:rPr>
        <w:t xml:space="preserve"> </w:t>
      </w:r>
      <w:r w:rsidRPr="00A15001">
        <w:rPr>
          <w:rFonts w:ascii="Arial" w:hAnsi="Arial" w:cs="Arial"/>
          <w:b/>
          <w:sz w:val="24"/>
          <w:lang w:val="en-GB"/>
        </w:rPr>
        <w:t>"I have told you this while I am with you.</w:t>
      </w:r>
      <w:r>
        <w:rPr>
          <w:rFonts w:ascii="Arial" w:hAnsi="Arial" w:cs="Arial"/>
          <w:b/>
          <w:sz w:val="24"/>
          <w:lang w:val="en-GB"/>
        </w:rPr>
        <w:t xml:space="preserve"> </w:t>
      </w:r>
      <w:r w:rsidRPr="00A15001">
        <w:rPr>
          <w:rFonts w:ascii="Arial" w:hAnsi="Arial" w:cs="Arial"/>
          <w:b/>
          <w:sz w:val="24"/>
          <w:lang w:val="en-GB"/>
        </w:rPr>
        <w:t>The Advocate, the holy Spirit that the Father will send in my name - he will teach you everything and remind you of all that (I) told you.</w:t>
      </w:r>
    </w:p>
    <w:p w:rsidR="007E5BF2" w:rsidRPr="00B31B3A" w:rsidRDefault="00462C56" w:rsidP="00C02839">
      <w:pPr>
        <w:spacing w:after="200"/>
        <w:ind w:left="567" w:right="567"/>
        <w:jc w:val="both"/>
        <w:rPr>
          <w:rFonts w:ascii="Arial" w:hAnsi="Arial" w:cs="Arial"/>
          <w:b/>
          <w:sz w:val="24"/>
          <w:lang w:val="en-GB"/>
        </w:rPr>
      </w:pPr>
      <w:r w:rsidRPr="00462C56">
        <w:rPr>
          <w:rFonts w:ascii="Arial" w:hAnsi="Arial" w:cs="Arial"/>
          <w:b/>
          <w:sz w:val="24"/>
          <w:lang w:val="en-GB"/>
        </w:rPr>
        <w:t>It urges that we convince ourselves: today the Christian evil is the idolatry surrounding the person of Christ Jesus. Surrounding the person of Christ Jesus, it also surrounds the Person of the Father and of the Holy Spirit. It surrounds the Church and its entire mystery of being sacrament of Christ to bring the true light on earth. Becoming the Church, as Aaron, builder of the idol dealing with Christ Jesus, not only does it immerse itself I the great idolatry, but it also condemns the entire world to remain in its idolatry of immorality and of death. Here is then the mission of the Holy Spirit: creating, today, disciples of Jesus with most pure faith to bring the true faith in Christ in the splendour of truth. May the Mother of God deliver us from every idolatry.</w:t>
      </w:r>
      <w:bookmarkStart w:id="0" w:name="_GoBack"/>
      <w:bookmarkEnd w:id="0"/>
    </w:p>
    <w:sectPr w:rsidR="007E5BF2" w:rsidRPr="00B31B3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16" w:rsidRDefault="00456E16" w:rsidP="00B31B3A">
      <w:pPr>
        <w:spacing w:after="0" w:line="240" w:lineRule="auto"/>
      </w:pPr>
      <w:r>
        <w:separator/>
      </w:r>
    </w:p>
  </w:endnote>
  <w:endnote w:type="continuationSeparator" w:id="0">
    <w:p w:rsidR="00456E16" w:rsidRDefault="00456E16" w:rsidP="00B3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77575"/>
      <w:docPartObj>
        <w:docPartGallery w:val="Page Numbers (Bottom of Page)"/>
        <w:docPartUnique/>
      </w:docPartObj>
    </w:sdtPr>
    <w:sdtEndPr/>
    <w:sdtContent>
      <w:p w:rsidR="00B31B3A" w:rsidRDefault="00B31B3A">
        <w:pPr>
          <w:pStyle w:val="Pidipagina"/>
          <w:jc w:val="right"/>
        </w:pPr>
        <w:r>
          <w:fldChar w:fldCharType="begin"/>
        </w:r>
        <w:r>
          <w:instrText>PAGE   \* MERGEFORMAT</w:instrText>
        </w:r>
        <w:r>
          <w:fldChar w:fldCharType="separate"/>
        </w:r>
        <w:r w:rsidR="00C02839">
          <w:rPr>
            <w:noProof/>
          </w:rPr>
          <w:t>2</w:t>
        </w:r>
        <w:r>
          <w:fldChar w:fldCharType="end"/>
        </w:r>
      </w:p>
    </w:sdtContent>
  </w:sdt>
  <w:p w:rsidR="00B31B3A" w:rsidRDefault="00B31B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16" w:rsidRDefault="00456E16" w:rsidP="00B31B3A">
      <w:pPr>
        <w:spacing w:after="0" w:line="240" w:lineRule="auto"/>
      </w:pPr>
      <w:r>
        <w:separator/>
      </w:r>
    </w:p>
  </w:footnote>
  <w:footnote w:type="continuationSeparator" w:id="0">
    <w:p w:rsidR="00456E16" w:rsidRDefault="00456E16" w:rsidP="00B31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3A"/>
    <w:rsid w:val="00456E16"/>
    <w:rsid w:val="00462C56"/>
    <w:rsid w:val="00485490"/>
    <w:rsid w:val="004D4383"/>
    <w:rsid w:val="007E5BF2"/>
    <w:rsid w:val="00A15001"/>
    <w:rsid w:val="00B31B3A"/>
    <w:rsid w:val="00C02839"/>
    <w:rsid w:val="00CF0845"/>
    <w:rsid w:val="00D32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1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B3A"/>
  </w:style>
  <w:style w:type="paragraph" w:styleId="Pidipagina">
    <w:name w:val="footer"/>
    <w:basedOn w:val="Normale"/>
    <w:link w:val="PidipaginaCarattere"/>
    <w:uiPriority w:val="99"/>
    <w:unhideWhenUsed/>
    <w:rsid w:val="00B31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B3A"/>
  </w:style>
  <w:style w:type="character" w:styleId="Collegamentoipertestuale">
    <w:name w:val="Hyperlink"/>
    <w:basedOn w:val="Carpredefinitoparagrafo"/>
    <w:uiPriority w:val="99"/>
    <w:unhideWhenUsed/>
    <w:rsid w:val="00B31B3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1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B3A"/>
  </w:style>
  <w:style w:type="paragraph" w:styleId="Pidipagina">
    <w:name w:val="footer"/>
    <w:basedOn w:val="Normale"/>
    <w:link w:val="PidipaginaCarattere"/>
    <w:uiPriority w:val="99"/>
    <w:unhideWhenUsed/>
    <w:rsid w:val="00B31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B3A"/>
  </w:style>
  <w:style w:type="character" w:styleId="Collegamentoipertestuale">
    <w:name w:val="Hyperlink"/>
    <w:basedOn w:val="Carpredefinitoparagrafo"/>
    <w:uiPriority w:val="99"/>
    <w:unhideWhenUsed/>
    <w:rsid w:val="00B31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181">
      <w:bodyDiv w:val="1"/>
      <w:marLeft w:val="0"/>
      <w:marRight w:val="0"/>
      <w:marTop w:val="0"/>
      <w:marBottom w:val="0"/>
      <w:divBdr>
        <w:top w:val="none" w:sz="0" w:space="0" w:color="auto"/>
        <w:left w:val="none" w:sz="0" w:space="0" w:color="auto"/>
        <w:bottom w:val="none" w:sz="0" w:space="0" w:color="auto"/>
        <w:right w:val="none" w:sz="0" w:space="0" w:color="auto"/>
      </w:divBdr>
    </w:div>
    <w:div w:id="242615587">
      <w:bodyDiv w:val="1"/>
      <w:marLeft w:val="0"/>
      <w:marRight w:val="0"/>
      <w:marTop w:val="0"/>
      <w:marBottom w:val="0"/>
      <w:divBdr>
        <w:top w:val="none" w:sz="0" w:space="0" w:color="auto"/>
        <w:left w:val="none" w:sz="0" w:space="0" w:color="auto"/>
        <w:bottom w:val="none" w:sz="0" w:space="0" w:color="auto"/>
        <w:right w:val="none" w:sz="0" w:space="0" w:color="auto"/>
      </w:divBdr>
    </w:div>
    <w:div w:id="12760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865</Words>
  <Characters>4935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2022-05-09T19:47:00Z</dcterms:created>
  <dcterms:modified xsi:type="dcterms:W3CDTF">2022-05-12T07:53:00Z</dcterms:modified>
</cp:coreProperties>
</file>